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14" w:rsidRPr="00837C40" w:rsidRDefault="00E72F14" w:rsidP="003C03ED">
      <w:pPr>
        <w:rPr>
          <w:b/>
          <w:bCs/>
          <w:sz w:val="16"/>
          <w:szCs w:val="16"/>
        </w:rPr>
      </w:pPr>
      <w:r w:rsidRPr="00837C40">
        <w:rPr>
          <w:b/>
          <w:bCs/>
          <w:sz w:val="16"/>
          <w:szCs w:val="16"/>
        </w:rPr>
        <w:t xml:space="preserve">SPLOŠNI POGOJI POSLOVANJA </w:t>
      </w:r>
    </w:p>
    <w:p w:rsidR="00E72F14" w:rsidRPr="00837C40" w:rsidRDefault="00E72F14" w:rsidP="003C03ED">
      <w:pPr>
        <w:rPr>
          <w:sz w:val="16"/>
          <w:szCs w:val="16"/>
        </w:rPr>
      </w:pPr>
      <w:r w:rsidRPr="00837C40">
        <w:rPr>
          <w:sz w:val="16"/>
          <w:szCs w:val="16"/>
        </w:rPr>
        <w:t xml:space="preserve">Ti splošni pogoji poslovanja so sestavni del ponudbenega predračuna (pogodbe), ki jo skleneta ¨ZEN MURTER </w:t>
      </w:r>
      <w:proofErr w:type="spellStart"/>
      <w:r w:rsidRPr="00837C40">
        <w:rPr>
          <w:sz w:val="16"/>
          <w:szCs w:val="16"/>
        </w:rPr>
        <w:t>j.d.o.o</w:t>
      </w:r>
      <w:proofErr w:type="spellEnd"/>
      <w:r w:rsidRPr="00837C40">
        <w:rPr>
          <w:sz w:val="16"/>
          <w:szCs w:val="16"/>
        </w:rPr>
        <w:t xml:space="preserve">., s sedežem </w:t>
      </w:r>
      <w:proofErr w:type="spellStart"/>
      <w:r w:rsidRPr="00837C40">
        <w:rPr>
          <w:sz w:val="16"/>
          <w:szCs w:val="16"/>
        </w:rPr>
        <w:t>Zdrače</w:t>
      </w:r>
      <w:proofErr w:type="spellEnd"/>
      <w:r w:rsidRPr="00837C40">
        <w:rPr>
          <w:sz w:val="16"/>
          <w:szCs w:val="16"/>
        </w:rPr>
        <w:t xml:space="preserve"> 10, 22244 </w:t>
      </w:r>
      <w:proofErr w:type="spellStart"/>
      <w:r w:rsidRPr="00837C40">
        <w:rPr>
          <w:sz w:val="16"/>
          <w:szCs w:val="16"/>
        </w:rPr>
        <w:t>Betina</w:t>
      </w:r>
      <w:proofErr w:type="spellEnd"/>
      <w:r w:rsidRPr="00837C40">
        <w:rPr>
          <w:sz w:val="16"/>
          <w:szCs w:val="16"/>
        </w:rPr>
        <w:t>/Hrvaška (v nadaljevanju ponudnik) in gost oz. najemnik, ki se prijavlja na letovanje v mobilnih hiškah. V primeru telefonske prodaje ali prodaje preko interneta, se šteje, da je gost sprejel določila teh Splošnih pogojev poslovanja takrat, ko telefonsko ali pisno po elektronski pošti naroči turistično letovanje. Z določili splošnih pogojev poslovanja in navodil se gost lahko seznani na spletni strani www.zenmurter.eu</w:t>
      </w:r>
      <w:r w:rsidR="00584EF8">
        <w:rPr>
          <w:sz w:val="16"/>
          <w:szCs w:val="16"/>
        </w:rPr>
        <w:t>.</w:t>
      </w:r>
    </w:p>
    <w:p w:rsidR="00E72F14" w:rsidRPr="00837C40" w:rsidRDefault="00E72F14" w:rsidP="003C03ED">
      <w:pPr>
        <w:rPr>
          <w:b/>
          <w:bCs/>
          <w:sz w:val="16"/>
          <w:szCs w:val="16"/>
        </w:rPr>
      </w:pPr>
      <w:r w:rsidRPr="00837C40">
        <w:rPr>
          <w:b/>
          <w:bCs/>
          <w:sz w:val="16"/>
          <w:szCs w:val="16"/>
        </w:rPr>
        <w:t xml:space="preserve">REZERVACIJA TERMINA - HIŠKE </w:t>
      </w:r>
      <w:r w:rsidR="00584EF8">
        <w:rPr>
          <w:b/>
          <w:bCs/>
          <w:sz w:val="16"/>
          <w:szCs w:val="16"/>
        </w:rPr>
        <w:t xml:space="preserve">– PLAČILO </w:t>
      </w:r>
    </w:p>
    <w:p w:rsidR="00E72F14" w:rsidRPr="00837C40" w:rsidRDefault="00E72F14" w:rsidP="003C03ED">
      <w:pPr>
        <w:rPr>
          <w:sz w:val="16"/>
          <w:szCs w:val="16"/>
        </w:rPr>
      </w:pPr>
      <w:r w:rsidRPr="00837C40">
        <w:rPr>
          <w:sz w:val="16"/>
          <w:szCs w:val="16"/>
        </w:rPr>
        <w:t>Gostje rezervirajo letovanje direktno pri ponudniku, razen če sklepajo rezervacijo preko pogodbenih ponudnikov (</w:t>
      </w:r>
      <w:proofErr w:type="spellStart"/>
      <w:r w:rsidRPr="00837C40">
        <w:rPr>
          <w:sz w:val="16"/>
          <w:szCs w:val="16"/>
        </w:rPr>
        <w:t>booking</w:t>
      </w:r>
      <w:proofErr w:type="spellEnd"/>
      <w:r w:rsidRPr="00837C40">
        <w:rPr>
          <w:sz w:val="16"/>
          <w:szCs w:val="16"/>
        </w:rPr>
        <w:t xml:space="preserve">…). . Na podlagi dogovora o terminu in ceni , ponudnik pošlje ponudbeni predračun za plačilo 1/2 akontacije. S plačilom se šteje, da je pogodba sklenjena in se gost strinja s splošnimi pogoji poslovanja. Stranki se odobri, da rezervacijo plača v roku 24 ur oziroma 1 delovni dan. Če stranka po poteku tega roka ne plača, mora pred morebitnim kasnejšim plačilom preveriti, če je ponujeni termin in hiška še prosta. </w:t>
      </w:r>
    </w:p>
    <w:p w:rsidR="00E72F14" w:rsidRPr="00837C40" w:rsidRDefault="00E72F14" w:rsidP="003C03ED">
      <w:pPr>
        <w:rPr>
          <w:b/>
          <w:bCs/>
          <w:sz w:val="16"/>
          <w:szCs w:val="16"/>
        </w:rPr>
      </w:pPr>
      <w:r w:rsidRPr="00837C40">
        <w:rPr>
          <w:b/>
          <w:bCs/>
          <w:sz w:val="16"/>
          <w:szCs w:val="16"/>
        </w:rPr>
        <w:t xml:space="preserve">CENE </w:t>
      </w:r>
    </w:p>
    <w:p w:rsidR="00E72F14" w:rsidRPr="00837C40" w:rsidRDefault="00E72F14" w:rsidP="003C03ED">
      <w:pPr>
        <w:rPr>
          <w:sz w:val="16"/>
          <w:szCs w:val="16"/>
        </w:rPr>
      </w:pPr>
      <w:r w:rsidRPr="00837C40">
        <w:rPr>
          <w:sz w:val="16"/>
          <w:szCs w:val="16"/>
        </w:rPr>
        <w:t>Cena za letovanje se določi oz. potrdi na dan rezervacije. Cenik je na voljo pri ponudniku in na spletni strani ponudnika. Obvezna doplačila končno čiščenje.</w:t>
      </w:r>
    </w:p>
    <w:p w:rsidR="00E72F14" w:rsidRPr="00837C40" w:rsidRDefault="00E72F14" w:rsidP="003C03ED">
      <w:pPr>
        <w:rPr>
          <w:b/>
          <w:bCs/>
          <w:sz w:val="16"/>
          <w:szCs w:val="16"/>
        </w:rPr>
      </w:pPr>
      <w:r w:rsidRPr="00837C40">
        <w:rPr>
          <w:b/>
          <w:bCs/>
          <w:sz w:val="16"/>
          <w:szCs w:val="16"/>
        </w:rPr>
        <w:t xml:space="preserve">GOSTOVA ODPOVED REZERVACIJE IN SPREMEMBA REZERVACIJE </w:t>
      </w:r>
    </w:p>
    <w:p w:rsidR="00E72F14" w:rsidRPr="00837C40" w:rsidRDefault="00E72F14" w:rsidP="003C03ED">
      <w:pPr>
        <w:rPr>
          <w:sz w:val="16"/>
          <w:szCs w:val="16"/>
        </w:rPr>
      </w:pPr>
      <w:r w:rsidRPr="00837C40">
        <w:rPr>
          <w:sz w:val="16"/>
          <w:szCs w:val="16"/>
        </w:rPr>
        <w:t>Gost ima pravico do odpovedi letovanja. V primeru, ko gost odpove rezervacijo, ima ponudnik pravico do povračila administrativnih stroškov in stroškov zaradi odpovedi letovanja. Višina administrativnih stroškov na rezervacijo znaša 60,00 EUR. Višina povračila je odvisna od časa pred dnevom pričetka letovanja, v katerem je gost predložil odpoved oziroma drugače odpovedal letovanje, in sicer:</w:t>
      </w:r>
    </w:p>
    <w:p w:rsidR="00E72F14" w:rsidRPr="00837C40" w:rsidRDefault="00E72F14" w:rsidP="003C03ED">
      <w:pPr>
        <w:rPr>
          <w:b/>
          <w:bCs/>
          <w:sz w:val="16"/>
          <w:szCs w:val="16"/>
        </w:rPr>
      </w:pPr>
      <w:r w:rsidRPr="00837C40">
        <w:rPr>
          <w:b/>
          <w:bCs/>
          <w:sz w:val="16"/>
          <w:szCs w:val="16"/>
        </w:rPr>
        <w:t>ROK ODPOVEDI REZERVACIJE ZARAČUNANI STROŠKI ODPOVEDI</w:t>
      </w:r>
    </w:p>
    <w:p w:rsidR="00E72F14" w:rsidRPr="00837C40" w:rsidRDefault="00E72F14" w:rsidP="003C03ED">
      <w:pPr>
        <w:rPr>
          <w:sz w:val="16"/>
          <w:szCs w:val="16"/>
        </w:rPr>
      </w:pPr>
      <w:r w:rsidRPr="00837C40">
        <w:rPr>
          <w:sz w:val="16"/>
          <w:szCs w:val="16"/>
        </w:rPr>
        <w:t xml:space="preserve"> - do 90 dni pred pričetkom letovanja administrativni stroški 60,00 eur </w:t>
      </w:r>
    </w:p>
    <w:p w:rsidR="00E72F14" w:rsidRPr="00837C40" w:rsidRDefault="00E72F14" w:rsidP="003C03ED">
      <w:pPr>
        <w:rPr>
          <w:sz w:val="16"/>
          <w:szCs w:val="16"/>
        </w:rPr>
      </w:pPr>
      <w:r w:rsidRPr="00837C40">
        <w:rPr>
          <w:sz w:val="16"/>
          <w:szCs w:val="16"/>
        </w:rPr>
        <w:t>- od 60 do 89 dni pred pričetkom letovanja - 30% cene letovanja</w:t>
      </w:r>
    </w:p>
    <w:p w:rsidR="00E72F14" w:rsidRPr="00837C40" w:rsidRDefault="00E72F14" w:rsidP="003C03ED">
      <w:pPr>
        <w:rPr>
          <w:sz w:val="16"/>
          <w:szCs w:val="16"/>
        </w:rPr>
      </w:pPr>
      <w:r w:rsidRPr="00837C40">
        <w:rPr>
          <w:sz w:val="16"/>
          <w:szCs w:val="16"/>
        </w:rPr>
        <w:t xml:space="preserve"> - od 30 do 59 dni pred pričetkom letovanja - 60% cene letovanja </w:t>
      </w:r>
    </w:p>
    <w:p w:rsidR="00E72F14" w:rsidRPr="00837C40" w:rsidRDefault="00E72F14" w:rsidP="003C03ED">
      <w:pPr>
        <w:rPr>
          <w:sz w:val="16"/>
          <w:szCs w:val="16"/>
        </w:rPr>
      </w:pPr>
      <w:r w:rsidRPr="00837C40">
        <w:rPr>
          <w:sz w:val="16"/>
          <w:szCs w:val="16"/>
        </w:rPr>
        <w:t>- od 15 do 29 dni pred pričetkom letovanja - 80% cene letovanja</w:t>
      </w:r>
    </w:p>
    <w:p w:rsidR="00837C40" w:rsidRPr="00837C40" w:rsidRDefault="00E72F14" w:rsidP="003C03ED">
      <w:pPr>
        <w:rPr>
          <w:sz w:val="16"/>
          <w:szCs w:val="16"/>
        </w:rPr>
      </w:pPr>
      <w:r w:rsidRPr="00837C40">
        <w:rPr>
          <w:sz w:val="16"/>
          <w:szCs w:val="16"/>
        </w:rPr>
        <w:t xml:space="preserve"> - od 0 do 14 dni pred pričetkom letovanja - 100% cene letovanja </w:t>
      </w:r>
    </w:p>
    <w:p w:rsidR="00837C40" w:rsidRPr="00837C40" w:rsidRDefault="00E72F14" w:rsidP="003C03ED">
      <w:pPr>
        <w:rPr>
          <w:sz w:val="16"/>
          <w:szCs w:val="16"/>
        </w:rPr>
      </w:pPr>
      <w:r w:rsidRPr="00837C40">
        <w:rPr>
          <w:sz w:val="16"/>
          <w:szCs w:val="16"/>
        </w:rPr>
        <w:t xml:space="preserve">- odpoved na dan prihoda ali neudeležba brez odpovedi - 100% cene letovanja </w:t>
      </w:r>
    </w:p>
    <w:p w:rsidR="00837C40" w:rsidRPr="00837C40" w:rsidRDefault="00E72F14" w:rsidP="003C03ED">
      <w:pPr>
        <w:rPr>
          <w:sz w:val="16"/>
          <w:szCs w:val="16"/>
        </w:rPr>
      </w:pPr>
      <w:r w:rsidRPr="00837C40">
        <w:rPr>
          <w:sz w:val="16"/>
          <w:szCs w:val="16"/>
        </w:rPr>
        <w:t>Odpoved mora najemnik podati pisno! V kolikor se gost odloči skrajšati počitnice mu s tem ne pripada denarno povračilo neizkoriščenih nočitev. V kolikor se prijavljeni gosti ne morejo udeležiti letovanja, lahko svojo rezervacijo prenesejo na drugega gosta, pod pogojem, da je taka sprememba predhodno pisno dogovorjena s ponudnikom. V kolikor ni izvedeno plačilo v višini 100% vrednosti ponudbe, pred predvidenim terminom, se smatra, da gost odstopa od letovanja, razen v primeru</w:t>
      </w:r>
      <w:r w:rsidR="00837C40" w:rsidRPr="00837C40">
        <w:rPr>
          <w:sz w:val="16"/>
          <w:szCs w:val="16"/>
        </w:rPr>
        <w:t>,</w:t>
      </w:r>
      <w:r w:rsidRPr="00837C40">
        <w:rPr>
          <w:sz w:val="16"/>
          <w:szCs w:val="16"/>
        </w:rPr>
        <w:t xml:space="preserve"> ko je pisno drugače dogovorjeno. Vsem gostom svetujemo da svoje počitnice zavarujejo pri svoji zavarovalnici v primeru bolezni, nesreče ali smrti v ožjem družinskem krogu (zakonec, starši, otroci). </w:t>
      </w:r>
    </w:p>
    <w:p w:rsidR="00837C40" w:rsidRPr="00837C40" w:rsidRDefault="00E72F14" w:rsidP="003C03ED">
      <w:pPr>
        <w:rPr>
          <w:b/>
          <w:bCs/>
          <w:sz w:val="16"/>
          <w:szCs w:val="16"/>
        </w:rPr>
      </w:pPr>
      <w:r w:rsidRPr="00837C40">
        <w:rPr>
          <w:b/>
          <w:bCs/>
          <w:sz w:val="16"/>
          <w:szCs w:val="16"/>
        </w:rPr>
        <w:t xml:space="preserve">ODPOVED REZERVACIJE ALI SPREMEMBA NAMESTITVE </w:t>
      </w:r>
    </w:p>
    <w:p w:rsidR="00837C40" w:rsidRPr="00837C40" w:rsidRDefault="00E72F14" w:rsidP="003C03ED">
      <w:pPr>
        <w:rPr>
          <w:sz w:val="16"/>
          <w:szCs w:val="16"/>
        </w:rPr>
      </w:pPr>
      <w:r w:rsidRPr="00837C40">
        <w:rPr>
          <w:sz w:val="16"/>
          <w:szCs w:val="16"/>
        </w:rPr>
        <w:t>Ponudnik si pridržuje pravico do odpovedi rezervacije v primeru, da nastopijo izredne okoliščine, ki jih ni bilo mogoče pričakovati, odstraniti ali se jim izogniti, za ponudnika pa predstavljajo te okoliščine utemeljen razlog, da pogodbe ne bi sklenil, če bi obstajale ob sklenitvi pogodbe. V primeru, da ponudnik odpove rezervacijo ima gost pravico do celotnega povračila vplačane akontacije. Ponudnik lahko odpove rezervacijo in zahteva povrnitev škode od gosta, ki neposredno krši določila pogodbe, ki jo je sklenil s ponudnikom, predvsem če se ugotovi, da je gost namerno posredoval napačne podatke o številu gostov ali njihovi starosti ali je pred potovanjem prišlo do sprememb, gost pa o tem ni obvestil ponudnika.</w:t>
      </w:r>
    </w:p>
    <w:p w:rsidR="00837C40" w:rsidRPr="00837C40" w:rsidRDefault="00E72F14" w:rsidP="003C03ED">
      <w:pPr>
        <w:rPr>
          <w:b/>
          <w:bCs/>
          <w:sz w:val="16"/>
          <w:szCs w:val="16"/>
        </w:rPr>
      </w:pPr>
      <w:r w:rsidRPr="00837C40">
        <w:rPr>
          <w:b/>
          <w:bCs/>
          <w:sz w:val="16"/>
          <w:szCs w:val="16"/>
        </w:rPr>
        <w:t xml:space="preserve">REKLAMACIJE OZIROMA PRITOŽBE </w:t>
      </w:r>
    </w:p>
    <w:p w:rsidR="00837C40" w:rsidRPr="00837C40" w:rsidRDefault="00E72F14" w:rsidP="003C03ED">
      <w:pPr>
        <w:rPr>
          <w:sz w:val="16"/>
          <w:szCs w:val="16"/>
        </w:rPr>
      </w:pPr>
      <w:r w:rsidRPr="00837C40">
        <w:rPr>
          <w:sz w:val="16"/>
          <w:szCs w:val="16"/>
        </w:rPr>
        <w:t xml:space="preserve">Gost mora na nepravilnosti oz. pomanjkljivosti opozoriti na kraju samem. Obrne se lahko na odgovornega predstavnika ponudnika. V primeru, da bi bila po vsebini sodeč reklamacija lahko rešena na kraju samem (na primer pomanjkljiva čistoča namestitve, oprema, ipd.), gost pa ni reklamiral napake na kraju samem in o nepravilnosti ni obvestil zgoraj navedene osebe se šteje, da se je gost strinjal s tako pomanjkljivo opravljeno storitvijo in je s tem izgubil pravico do vlaganja kasnejših reklamacij z zahtevo po znižanju cene storitve oziroma plačilu škode. </w:t>
      </w:r>
    </w:p>
    <w:p w:rsidR="00837C40" w:rsidRPr="00837C40" w:rsidRDefault="00E72F14" w:rsidP="003C03ED">
      <w:pPr>
        <w:rPr>
          <w:b/>
          <w:bCs/>
          <w:sz w:val="16"/>
          <w:szCs w:val="16"/>
        </w:rPr>
      </w:pPr>
      <w:r w:rsidRPr="00837C40">
        <w:rPr>
          <w:b/>
          <w:bCs/>
          <w:sz w:val="16"/>
          <w:szCs w:val="16"/>
        </w:rPr>
        <w:t>INFORMACIJE</w:t>
      </w:r>
    </w:p>
    <w:p w:rsidR="00837C40" w:rsidRPr="00837C40" w:rsidRDefault="00E72F14" w:rsidP="003C03ED">
      <w:pPr>
        <w:rPr>
          <w:sz w:val="16"/>
          <w:szCs w:val="16"/>
        </w:rPr>
      </w:pPr>
      <w:r w:rsidRPr="00837C40">
        <w:rPr>
          <w:sz w:val="16"/>
          <w:szCs w:val="16"/>
        </w:rPr>
        <w:t xml:space="preserve"> V primeru dvoma se vedno šteje za veljavno pisna informacija. </w:t>
      </w:r>
    </w:p>
    <w:p w:rsidR="00837C40" w:rsidRPr="00837C40" w:rsidRDefault="00E72F14" w:rsidP="003C03ED">
      <w:pPr>
        <w:rPr>
          <w:b/>
          <w:bCs/>
          <w:sz w:val="16"/>
          <w:szCs w:val="16"/>
        </w:rPr>
      </w:pPr>
      <w:r w:rsidRPr="00837C40">
        <w:rPr>
          <w:b/>
          <w:bCs/>
          <w:sz w:val="16"/>
          <w:szCs w:val="16"/>
        </w:rPr>
        <w:t xml:space="preserve">UPORABA PODATKOV </w:t>
      </w:r>
    </w:p>
    <w:p w:rsidR="00837C40" w:rsidRPr="00837C40" w:rsidRDefault="00E72F14" w:rsidP="003C03ED">
      <w:pPr>
        <w:rPr>
          <w:sz w:val="16"/>
          <w:szCs w:val="16"/>
        </w:rPr>
      </w:pPr>
      <w:r w:rsidRPr="00837C40">
        <w:rPr>
          <w:sz w:val="16"/>
          <w:szCs w:val="16"/>
        </w:rPr>
        <w:t xml:space="preserve">Ponudnik vse pridobljene podatke o gostu varuje v skladu z Zakonom o varstvu osebnih podatkov. Šteje se, da gost s sklenitvijo pogodbe pristaja na uporabo teh podatkov z namenom, da se izpolnijo pogodbene obveznosti in pravice ter tudi za namene statistične obdelave in </w:t>
      </w:r>
      <w:r w:rsidRPr="00837C40">
        <w:rPr>
          <w:sz w:val="16"/>
          <w:szCs w:val="16"/>
        </w:rPr>
        <w:lastRenderedPageBreak/>
        <w:t xml:space="preserve">obveščanja o ponudbi. V kolikor gost obveščanja o ponudbi ne želi, lahko to kadarkoli pisno sporoči na elektronski naslov: </w:t>
      </w:r>
      <w:r w:rsidR="00837C40" w:rsidRPr="00837C40">
        <w:rPr>
          <w:sz w:val="16"/>
          <w:szCs w:val="16"/>
        </w:rPr>
        <w:t>zen.rezervacije</w:t>
      </w:r>
      <w:r w:rsidRPr="00837C40">
        <w:rPr>
          <w:sz w:val="16"/>
          <w:szCs w:val="16"/>
        </w:rPr>
        <w:t>@</w:t>
      </w:r>
      <w:r w:rsidR="00837C40" w:rsidRPr="00837C40">
        <w:rPr>
          <w:sz w:val="16"/>
          <w:szCs w:val="16"/>
        </w:rPr>
        <w:t>gmail.com</w:t>
      </w:r>
      <w:r w:rsidRPr="00837C40">
        <w:rPr>
          <w:sz w:val="16"/>
          <w:szCs w:val="16"/>
        </w:rPr>
        <w:t xml:space="preserve">. </w:t>
      </w:r>
    </w:p>
    <w:p w:rsidR="00837C40" w:rsidRDefault="00E72F14" w:rsidP="003C03ED">
      <w:pPr>
        <w:rPr>
          <w:sz w:val="16"/>
          <w:szCs w:val="16"/>
        </w:rPr>
      </w:pPr>
      <w:r w:rsidRPr="00837C40">
        <w:rPr>
          <w:b/>
          <w:bCs/>
          <w:sz w:val="16"/>
          <w:szCs w:val="16"/>
        </w:rPr>
        <w:t>KONČNA DOLOČILA</w:t>
      </w:r>
      <w:r w:rsidRPr="00837C40">
        <w:rPr>
          <w:sz w:val="16"/>
          <w:szCs w:val="16"/>
        </w:rPr>
        <w:t xml:space="preserve"> </w:t>
      </w:r>
    </w:p>
    <w:p w:rsidR="00837C40" w:rsidRPr="00837C40" w:rsidRDefault="00E72F14" w:rsidP="003C03ED">
      <w:pPr>
        <w:rPr>
          <w:sz w:val="16"/>
          <w:szCs w:val="16"/>
        </w:rPr>
      </w:pPr>
      <w:r w:rsidRPr="00837C40">
        <w:rPr>
          <w:sz w:val="16"/>
          <w:szCs w:val="16"/>
        </w:rPr>
        <w:t>V primeru spora med strankami je pristojno</w:t>
      </w:r>
      <w:r w:rsidR="00837C40" w:rsidRPr="00837C40">
        <w:rPr>
          <w:sz w:val="16"/>
          <w:szCs w:val="16"/>
        </w:rPr>
        <w:t xml:space="preserve"> </w:t>
      </w:r>
      <w:r w:rsidRPr="00837C40">
        <w:rPr>
          <w:sz w:val="16"/>
          <w:szCs w:val="16"/>
        </w:rPr>
        <w:t xml:space="preserve"> sodišče v </w:t>
      </w:r>
      <w:r w:rsidR="00837C40" w:rsidRPr="00837C40">
        <w:rPr>
          <w:sz w:val="16"/>
          <w:szCs w:val="16"/>
        </w:rPr>
        <w:t xml:space="preserve"> Šibeniku</w:t>
      </w:r>
      <w:r w:rsidRPr="00837C40">
        <w:rPr>
          <w:sz w:val="16"/>
          <w:szCs w:val="16"/>
        </w:rPr>
        <w:t xml:space="preserve">. </w:t>
      </w:r>
    </w:p>
    <w:p w:rsidR="003F6C29" w:rsidRPr="00837C40" w:rsidRDefault="00837C40" w:rsidP="003C03ED">
      <w:pPr>
        <w:rPr>
          <w:sz w:val="16"/>
          <w:szCs w:val="16"/>
        </w:rPr>
      </w:pPr>
      <w:proofErr w:type="spellStart"/>
      <w:r w:rsidRPr="00837C40">
        <w:rPr>
          <w:sz w:val="16"/>
          <w:szCs w:val="16"/>
        </w:rPr>
        <w:t>Betina</w:t>
      </w:r>
      <w:proofErr w:type="spellEnd"/>
      <w:r w:rsidR="00E72F14" w:rsidRPr="00837C40">
        <w:rPr>
          <w:sz w:val="16"/>
          <w:szCs w:val="16"/>
        </w:rPr>
        <w:t>, 1.</w:t>
      </w:r>
      <w:r w:rsidRPr="00837C40">
        <w:rPr>
          <w:sz w:val="16"/>
          <w:szCs w:val="16"/>
        </w:rPr>
        <w:t>7</w:t>
      </w:r>
      <w:r w:rsidR="00E72F14" w:rsidRPr="00837C40">
        <w:rPr>
          <w:sz w:val="16"/>
          <w:szCs w:val="16"/>
        </w:rPr>
        <w:t>.2019 ¨</w:t>
      </w:r>
      <w:r w:rsidRPr="00837C40">
        <w:rPr>
          <w:sz w:val="16"/>
          <w:szCs w:val="16"/>
        </w:rPr>
        <w:t xml:space="preserve"> </w:t>
      </w:r>
    </w:p>
    <w:p w:rsidR="00837C40" w:rsidRPr="00837C40" w:rsidRDefault="00837C40" w:rsidP="003C03ED">
      <w:pPr>
        <w:rPr>
          <w:sz w:val="16"/>
          <w:szCs w:val="16"/>
        </w:rPr>
      </w:pPr>
    </w:p>
    <w:p w:rsidR="00837C40" w:rsidRPr="00837C40" w:rsidRDefault="00837C40" w:rsidP="003C03ED">
      <w:pPr>
        <w:rPr>
          <w:sz w:val="16"/>
          <w:szCs w:val="16"/>
        </w:rPr>
      </w:pPr>
      <w:r w:rsidRPr="00837C40">
        <w:rPr>
          <w:sz w:val="16"/>
          <w:szCs w:val="16"/>
        </w:rPr>
        <w:t xml:space="preserve">ZEN MURTER </w:t>
      </w:r>
      <w:proofErr w:type="spellStart"/>
      <w:r w:rsidRPr="00837C40">
        <w:rPr>
          <w:sz w:val="16"/>
          <w:szCs w:val="16"/>
        </w:rPr>
        <w:t>j.d.o.o</w:t>
      </w:r>
      <w:proofErr w:type="spellEnd"/>
      <w:r w:rsidRPr="00837C40">
        <w:rPr>
          <w:sz w:val="16"/>
          <w:szCs w:val="16"/>
        </w:rPr>
        <w:t>., ki ga zastopa Izidor Odlazek</w:t>
      </w:r>
    </w:p>
    <w:p w:rsidR="003F6C29" w:rsidRDefault="003F6C29"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D233FC" w:rsidRDefault="00D233FC" w:rsidP="003C03ED">
      <w:pPr>
        <w:rPr>
          <w:sz w:val="16"/>
          <w:szCs w:val="16"/>
        </w:rPr>
      </w:pPr>
    </w:p>
    <w:p w:rsidR="003F6C29" w:rsidRPr="00D233FC" w:rsidRDefault="00584EF8" w:rsidP="003C03ED">
      <w:pPr>
        <w:rPr>
          <w:b/>
          <w:bCs/>
          <w:sz w:val="16"/>
          <w:szCs w:val="16"/>
        </w:rPr>
      </w:pPr>
      <w:r w:rsidRPr="00D233FC">
        <w:rPr>
          <w:b/>
          <w:bCs/>
          <w:sz w:val="16"/>
          <w:szCs w:val="16"/>
        </w:rPr>
        <w:t>PRILOGA SPLOŠNIM POGOJEM</w:t>
      </w:r>
      <w:r w:rsidR="00D233FC" w:rsidRPr="00D233FC">
        <w:rPr>
          <w:b/>
          <w:bCs/>
          <w:sz w:val="16"/>
          <w:szCs w:val="16"/>
        </w:rPr>
        <w:t xml:space="preserve"> POSLOVANJA</w:t>
      </w:r>
    </w:p>
    <w:p w:rsidR="00584EF8" w:rsidRPr="003F6C29" w:rsidRDefault="00584EF8" w:rsidP="00584EF8">
      <w:pPr>
        <w:rPr>
          <w:b/>
          <w:bCs/>
          <w:sz w:val="16"/>
          <w:szCs w:val="16"/>
        </w:rPr>
      </w:pPr>
      <w:r w:rsidRPr="003F6C29">
        <w:rPr>
          <w:b/>
          <w:bCs/>
          <w:sz w:val="16"/>
          <w:szCs w:val="16"/>
        </w:rPr>
        <w:t xml:space="preserve">HIŠNI RED ZASEBNE NAMESTITVE V MOBILNIH HIŠKAH »CAMP CVITA« </w:t>
      </w:r>
    </w:p>
    <w:p w:rsidR="00584EF8" w:rsidRPr="00C42DE1" w:rsidRDefault="00584EF8" w:rsidP="00584EF8">
      <w:pPr>
        <w:rPr>
          <w:sz w:val="16"/>
          <w:szCs w:val="16"/>
        </w:rPr>
      </w:pPr>
      <w:r w:rsidRPr="00C42DE1">
        <w:rPr>
          <w:sz w:val="16"/>
          <w:szCs w:val="16"/>
        </w:rPr>
        <w:t xml:space="preserve">Da bi vam zagotovili ugodno bivanje in preprečili morebitne nesporazume, vas prosimo, da se seznanite s hišnim redom in pogoji poslovanja. S potrditvijo rezervacije in plačilom akontacije potrjujete, da ste seznanjeni s hišnim redom in da ga boste v celoti upoštevali ter, da ste seznanjeni s pogoji poslovanja.  Kršenje hišnega reda in pogojev poslovanja je lahko vzrok odpovedi rezervacije ter plačila polne cene bivanja ne glede na predčasen odhod. </w:t>
      </w:r>
    </w:p>
    <w:p w:rsidR="00584EF8" w:rsidRPr="00C42DE1" w:rsidRDefault="00584EF8" w:rsidP="00584EF8">
      <w:pPr>
        <w:rPr>
          <w:sz w:val="16"/>
          <w:szCs w:val="16"/>
        </w:rPr>
      </w:pPr>
      <w:r w:rsidRPr="00C42DE1">
        <w:rPr>
          <w:sz w:val="16"/>
          <w:szCs w:val="16"/>
        </w:rPr>
        <w:t>• Ob prihodu v namestitveno enoto morajo gosti oddati  osebne dokumente vseh oseb zaradi prijave (potni list ali osebno izkaznico) in plačati razliko za najem namestitvene enote</w:t>
      </w:r>
      <w:r>
        <w:rPr>
          <w:sz w:val="16"/>
          <w:szCs w:val="16"/>
        </w:rPr>
        <w:t xml:space="preserve"> </w:t>
      </w:r>
      <w:r w:rsidRPr="00C42DE1">
        <w:rPr>
          <w:sz w:val="16"/>
          <w:szCs w:val="16"/>
        </w:rPr>
        <w:t xml:space="preserve">(v primeru, da rezervacija  ni plačana v celoti ali rezervacija narejena preko </w:t>
      </w:r>
      <w:proofErr w:type="spellStart"/>
      <w:r w:rsidRPr="00C42DE1">
        <w:rPr>
          <w:sz w:val="16"/>
          <w:szCs w:val="16"/>
        </w:rPr>
        <w:t>Bookinga</w:t>
      </w:r>
      <w:proofErr w:type="spellEnd"/>
      <w:r w:rsidRPr="00C42DE1">
        <w:rPr>
          <w:sz w:val="16"/>
          <w:szCs w:val="16"/>
        </w:rPr>
        <w:t xml:space="preserve"> ali druge pogodbene spletne aplikacije). </w:t>
      </w:r>
    </w:p>
    <w:p w:rsidR="00584EF8" w:rsidRPr="00C42DE1" w:rsidRDefault="00584EF8" w:rsidP="00584EF8">
      <w:pPr>
        <w:rPr>
          <w:sz w:val="16"/>
          <w:szCs w:val="16"/>
        </w:rPr>
      </w:pPr>
      <w:r w:rsidRPr="00C42DE1">
        <w:rPr>
          <w:sz w:val="16"/>
          <w:szCs w:val="16"/>
        </w:rPr>
        <w:t xml:space="preserve"> • Gosti so odgovorni za red in čistočo v namestitveni enoti ter so ju dolžni vzdrževati. Lastnik ni dolžan čistiti in pospravljati namestitvene enote v času bivanja gosta, kakor tudi ne odnašati smeti iz namestitvenih enot.</w:t>
      </w:r>
    </w:p>
    <w:p w:rsidR="00584EF8" w:rsidRPr="00C42DE1" w:rsidRDefault="00584EF8" w:rsidP="00584EF8">
      <w:pPr>
        <w:rPr>
          <w:sz w:val="16"/>
          <w:szCs w:val="16"/>
        </w:rPr>
      </w:pPr>
      <w:r w:rsidRPr="00C42DE1">
        <w:rPr>
          <w:sz w:val="16"/>
          <w:szCs w:val="16"/>
        </w:rPr>
        <w:t xml:space="preserve">  • Lastnik bo zagotovi gostu različno glede na velikost enote 4 ali 7 oseb in sicer: brisače (4</w:t>
      </w:r>
      <w:r>
        <w:rPr>
          <w:sz w:val="16"/>
          <w:szCs w:val="16"/>
        </w:rPr>
        <w:t xml:space="preserve"> </w:t>
      </w:r>
      <w:r w:rsidRPr="00C42DE1">
        <w:rPr>
          <w:sz w:val="16"/>
          <w:szCs w:val="16"/>
        </w:rPr>
        <w:t>ali</w:t>
      </w:r>
      <w:r>
        <w:rPr>
          <w:sz w:val="16"/>
          <w:szCs w:val="16"/>
        </w:rPr>
        <w:t xml:space="preserve"> </w:t>
      </w:r>
      <w:r w:rsidRPr="00C42DE1">
        <w:rPr>
          <w:sz w:val="16"/>
          <w:szCs w:val="16"/>
        </w:rPr>
        <w:t>7) ,  4x kuhinjskih krpe, 2x  toaletn</w:t>
      </w:r>
      <w:r>
        <w:rPr>
          <w:sz w:val="16"/>
          <w:szCs w:val="16"/>
        </w:rPr>
        <w:t>i</w:t>
      </w:r>
      <w:r w:rsidRPr="00C42DE1">
        <w:rPr>
          <w:sz w:val="16"/>
          <w:szCs w:val="16"/>
        </w:rPr>
        <w:t xml:space="preserve"> papir, 2x  ležalnik terasa</w:t>
      </w:r>
      <w:r>
        <w:rPr>
          <w:sz w:val="16"/>
          <w:szCs w:val="16"/>
        </w:rPr>
        <w:t>, stoli notranji in na terasi 4 ali 7</w:t>
      </w:r>
      <w:r w:rsidR="00D233FC">
        <w:rPr>
          <w:sz w:val="16"/>
          <w:szCs w:val="16"/>
        </w:rPr>
        <w:t>, ter ustrezna posteljnina za ležišča.</w:t>
      </w:r>
      <w:bookmarkStart w:id="0" w:name="_GoBack"/>
      <w:bookmarkEnd w:id="0"/>
    </w:p>
    <w:p w:rsidR="00584EF8" w:rsidRPr="00C42DE1" w:rsidRDefault="00584EF8" w:rsidP="00584EF8">
      <w:pPr>
        <w:rPr>
          <w:sz w:val="16"/>
          <w:szCs w:val="16"/>
        </w:rPr>
      </w:pPr>
      <w:r w:rsidRPr="00C42DE1">
        <w:rPr>
          <w:sz w:val="16"/>
          <w:szCs w:val="16"/>
        </w:rPr>
        <w:t xml:space="preserve"> • Gosti so dolžni sami skrbeti za svoje stvari in dragocenosti, ki jih pustijo v namestitveni enoti.  Lastnik ne odgovarja za izgubljene ali pogrešane stvari. Ko odhajate iz namestitvene enote, obvezno zaprite okna in zaklenite vrata, ključe hiške  pa ob odjavi pustite na dogovorjenem mestu. </w:t>
      </w:r>
    </w:p>
    <w:p w:rsidR="00584EF8" w:rsidRPr="00C42DE1" w:rsidRDefault="00584EF8" w:rsidP="00584EF8">
      <w:pPr>
        <w:rPr>
          <w:sz w:val="16"/>
          <w:szCs w:val="16"/>
        </w:rPr>
      </w:pPr>
      <w:r w:rsidRPr="00C42DE1">
        <w:rPr>
          <w:sz w:val="16"/>
          <w:szCs w:val="16"/>
        </w:rPr>
        <w:t xml:space="preserve">• Lastnik nima pravice v odsotnosti gosta vstopiti v najeto namestitveno enoto. Izjemo predstavljajo posebne okoliščine, zaradi katerih je vanjo nujno potrebno vstopiti, da bi preprečili škodo ali nevarnost. O svojem vstopu je lastnik dolžan obvestiti goste ob prvem naslednjem kontaktu. V primeru upravičenega suma lastnika, da je bila povzročena škoda, so gosti dolžni lastniku omogočiti vstop v namestitveno enoto, da bi preveril stanje. </w:t>
      </w:r>
    </w:p>
    <w:p w:rsidR="00584EF8" w:rsidRPr="00C42DE1" w:rsidRDefault="00584EF8" w:rsidP="00584EF8">
      <w:pPr>
        <w:rPr>
          <w:sz w:val="16"/>
          <w:szCs w:val="16"/>
        </w:rPr>
      </w:pPr>
      <w:r w:rsidRPr="00C42DE1">
        <w:rPr>
          <w:sz w:val="16"/>
          <w:szCs w:val="16"/>
        </w:rPr>
        <w:t xml:space="preserve"> • Hišni ljubljenčki so dovoljeni  v predhodnem dogovoru z lastnikom. V nasprotnem primeru ima lastnik namestitvene enote pravico, da odpove rezervacijo.</w:t>
      </w:r>
    </w:p>
    <w:p w:rsidR="00584EF8" w:rsidRPr="00C42DE1" w:rsidRDefault="00584EF8" w:rsidP="00584EF8">
      <w:pPr>
        <w:rPr>
          <w:sz w:val="16"/>
          <w:szCs w:val="16"/>
        </w:rPr>
      </w:pPr>
      <w:r w:rsidRPr="00C42DE1">
        <w:rPr>
          <w:sz w:val="16"/>
          <w:szCs w:val="16"/>
        </w:rPr>
        <w:t xml:space="preserve">  • Prosimo vas, da skrbite za najeto namestitveno enoto in skrbno ravnate s pohištvom in opremo v notranjosti in zunaj objekta. Ni dovoljeno premeščati pohištva med prostori, ter odnašati notranjo opremo v druge namestitvene enote, izven objekta ali na plažo . </w:t>
      </w:r>
    </w:p>
    <w:p w:rsidR="00584EF8" w:rsidRPr="00C42DE1" w:rsidRDefault="00584EF8" w:rsidP="00584EF8">
      <w:pPr>
        <w:rPr>
          <w:sz w:val="16"/>
          <w:szCs w:val="16"/>
        </w:rPr>
      </w:pPr>
      <w:r w:rsidRPr="00C42DE1">
        <w:rPr>
          <w:sz w:val="16"/>
          <w:szCs w:val="16"/>
        </w:rPr>
        <w:t xml:space="preserve">• Obvezno zaprite okna, senčnike, izključite razsvetljavo, električne aparate. </w:t>
      </w:r>
    </w:p>
    <w:p w:rsidR="00584EF8" w:rsidRPr="00C42DE1" w:rsidRDefault="00584EF8" w:rsidP="00584EF8">
      <w:pPr>
        <w:rPr>
          <w:sz w:val="16"/>
          <w:szCs w:val="16"/>
        </w:rPr>
      </w:pPr>
      <w:r w:rsidRPr="00C42DE1">
        <w:rPr>
          <w:sz w:val="16"/>
          <w:szCs w:val="16"/>
        </w:rPr>
        <w:t xml:space="preserve"> • V kolikor bodo v namestitveni enoti osebe, ki niso registrirane ali niso najavljene ob rezervaciji, ima lastnik pravico odpovedati namestitev vsem gostom. </w:t>
      </w:r>
    </w:p>
    <w:p w:rsidR="00584EF8" w:rsidRPr="00C42DE1" w:rsidRDefault="00584EF8" w:rsidP="00584EF8">
      <w:pPr>
        <w:rPr>
          <w:sz w:val="16"/>
          <w:szCs w:val="16"/>
        </w:rPr>
      </w:pPr>
      <w:r w:rsidRPr="00C42DE1">
        <w:rPr>
          <w:sz w:val="16"/>
          <w:szCs w:val="16"/>
        </w:rPr>
        <w:t xml:space="preserve"> • Gost, ki namerno ali nehote povzroči okvaro ali škodo na premoženju, bo moral lastniku poravnati celotni znesek nastale škode.  </w:t>
      </w:r>
    </w:p>
    <w:p w:rsidR="00584EF8" w:rsidRPr="00C42DE1" w:rsidRDefault="00584EF8" w:rsidP="00584EF8">
      <w:pPr>
        <w:rPr>
          <w:sz w:val="16"/>
          <w:szCs w:val="16"/>
        </w:rPr>
      </w:pPr>
      <w:r w:rsidRPr="00C42DE1">
        <w:rPr>
          <w:sz w:val="16"/>
          <w:szCs w:val="16"/>
        </w:rPr>
        <w:t>• Če gost na dan prihoda ne more priti v rezervirano namestitveno enoto  med 14.00 in 20:00 uro, mora predhodno poklicati lastnika namestitvene enote in najaviti kasnejši prihod. V nasprotnem se lahko zgodi, da lastnik domneva, da gostje ne bodo prišli in sprejel v to namestitveno enoto druge goste.</w:t>
      </w:r>
    </w:p>
    <w:p w:rsidR="00584EF8" w:rsidRPr="00C42DE1" w:rsidRDefault="00584EF8" w:rsidP="00584EF8">
      <w:pPr>
        <w:rPr>
          <w:sz w:val="16"/>
          <w:szCs w:val="16"/>
        </w:rPr>
      </w:pPr>
      <w:r w:rsidRPr="00C42DE1">
        <w:rPr>
          <w:sz w:val="16"/>
          <w:szCs w:val="16"/>
        </w:rPr>
        <w:t xml:space="preserve">  • Na dan odhoda morate zapustiti namestitveno enoto do 10:00 ure.</w:t>
      </w:r>
    </w:p>
    <w:p w:rsidR="00584EF8" w:rsidRPr="00C42DE1" w:rsidRDefault="00584EF8" w:rsidP="00584EF8">
      <w:pPr>
        <w:rPr>
          <w:sz w:val="16"/>
          <w:szCs w:val="16"/>
        </w:rPr>
      </w:pPr>
      <w:r w:rsidRPr="00C42DE1">
        <w:rPr>
          <w:sz w:val="16"/>
          <w:szCs w:val="16"/>
        </w:rPr>
        <w:t xml:space="preserve"> • Namestitveno enoto, ki ste jo najeli, morate zapustiti v takšnem stanju, kakršna je bila ob vašem prihodu – urejeno, čisto in nepoškodovano. </w:t>
      </w:r>
    </w:p>
    <w:p w:rsidR="00584EF8" w:rsidRPr="00C42DE1" w:rsidRDefault="00584EF8" w:rsidP="00584EF8">
      <w:pPr>
        <w:rPr>
          <w:sz w:val="16"/>
          <w:szCs w:val="16"/>
        </w:rPr>
      </w:pPr>
      <w:r w:rsidRPr="00C42DE1">
        <w:rPr>
          <w:sz w:val="16"/>
          <w:szCs w:val="16"/>
        </w:rPr>
        <w:t xml:space="preserve"> • Ob odhodu morajo gostje počistiti namestitveno enoto : pomiti posodo, odstraniti odpadke, očistiti hladilnik in ga izklopiti. V kolikor osnovno čiščenje s strani gosta  ni opravljeno, se gostu zaračuna dodatno  končno čiščenje v znesku 100,00 eur, znesek se zaračuna in  poravna ob odhodu gosta. Ne glede na to, da je gostu že bilo zaračunano končno čiščenje, se zgoraj navedena dela štejejo kot dodatno končno čiščenje, ki se  zaračunava posebej.</w:t>
      </w:r>
    </w:p>
    <w:p w:rsidR="00584EF8" w:rsidRPr="00C42DE1" w:rsidRDefault="00584EF8" w:rsidP="00584EF8">
      <w:pPr>
        <w:rPr>
          <w:sz w:val="16"/>
          <w:szCs w:val="16"/>
        </w:rPr>
      </w:pPr>
      <w:r w:rsidRPr="00C42DE1">
        <w:rPr>
          <w:sz w:val="16"/>
          <w:szCs w:val="16"/>
        </w:rPr>
        <w:t xml:space="preserve"> • Od 22:00 ure do 7:00 ure je čas nočnega miru. Zaradi tega ne motite drugih gostov v kampu.</w:t>
      </w:r>
    </w:p>
    <w:p w:rsidR="00584EF8" w:rsidRPr="00C42DE1" w:rsidRDefault="00584EF8" w:rsidP="00584EF8">
      <w:pPr>
        <w:rPr>
          <w:sz w:val="16"/>
          <w:szCs w:val="16"/>
        </w:rPr>
      </w:pPr>
      <w:r w:rsidRPr="00C42DE1">
        <w:rPr>
          <w:sz w:val="16"/>
          <w:szCs w:val="16"/>
        </w:rPr>
        <w:t xml:space="preserve">  • V namestitveni enoti je sledeča oprema:  opremljena kuhinja za 4  </w:t>
      </w:r>
      <w:proofErr w:type="spellStart"/>
      <w:r w:rsidRPr="00C42DE1">
        <w:rPr>
          <w:sz w:val="16"/>
          <w:szCs w:val="16"/>
        </w:rPr>
        <w:t>oz</w:t>
      </w:r>
      <w:proofErr w:type="spellEnd"/>
      <w:r w:rsidRPr="00C42DE1">
        <w:rPr>
          <w:sz w:val="16"/>
          <w:szCs w:val="16"/>
        </w:rPr>
        <w:t xml:space="preserve"> 7 oseb, miza s stol v hiški in na terasi  (4 ali 7), opremljena  soba 1 ali dve in dnevna soba s sedežno, </w:t>
      </w:r>
      <w:proofErr w:type="spellStart"/>
      <w:r w:rsidRPr="00C42DE1">
        <w:rPr>
          <w:sz w:val="16"/>
          <w:szCs w:val="16"/>
        </w:rPr>
        <w:t>tw</w:t>
      </w:r>
      <w:proofErr w:type="spellEnd"/>
      <w:r w:rsidRPr="00C42DE1">
        <w:rPr>
          <w:sz w:val="16"/>
          <w:szCs w:val="16"/>
        </w:rPr>
        <w:t xml:space="preserve">, klima, </w:t>
      </w:r>
      <w:proofErr w:type="spellStart"/>
      <w:r w:rsidRPr="00C42DE1">
        <w:rPr>
          <w:sz w:val="16"/>
          <w:szCs w:val="16"/>
        </w:rPr>
        <w:t>wifi</w:t>
      </w:r>
      <w:proofErr w:type="spellEnd"/>
      <w:r>
        <w:rPr>
          <w:sz w:val="16"/>
          <w:szCs w:val="16"/>
        </w:rPr>
        <w:t>, posteljnina za 4 ali 7 oseb. Gosti so dolžni povedati med samim bivanjem ali končanjem bivanja vsako okvaro, poškodovanje ali razbitje opreme, ki so vezane na najem hiške.</w:t>
      </w:r>
    </w:p>
    <w:p w:rsidR="00584EF8" w:rsidRPr="00C42DE1" w:rsidRDefault="00584EF8" w:rsidP="00584EF8">
      <w:pPr>
        <w:rPr>
          <w:sz w:val="16"/>
          <w:szCs w:val="16"/>
        </w:rPr>
      </w:pPr>
      <w:r w:rsidRPr="00C42DE1">
        <w:rPr>
          <w:sz w:val="16"/>
          <w:szCs w:val="16"/>
        </w:rPr>
        <w:t xml:space="preserve">  • Gostom, ki ne spoštujejo hišnega reda in motijo mir, se namestitev lahko odpove</w:t>
      </w:r>
      <w:r>
        <w:rPr>
          <w:sz w:val="16"/>
          <w:szCs w:val="16"/>
        </w:rPr>
        <w:t xml:space="preserve"> brez povrnitve plačila najema mobilne enote.</w:t>
      </w:r>
      <w:r w:rsidRPr="00C42DE1">
        <w:rPr>
          <w:sz w:val="16"/>
          <w:szCs w:val="16"/>
        </w:rPr>
        <w:t xml:space="preserve">  </w:t>
      </w:r>
    </w:p>
    <w:p w:rsidR="00584EF8" w:rsidRPr="00C42DE1" w:rsidRDefault="00584EF8" w:rsidP="00584EF8">
      <w:pPr>
        <w:rPr>
          <w:sz w:val="16"/>
          <w:szCs w:val="16"/>
        </w:rPr>
      </w:pPr>
      <w:r w:rsidRPr="00C42DE1">
        <w:rPr>
          <w:sz w:val="16"/>
          <w:szCs w:val="16"/>
        </w:rPr>
        <w:t xml:space="preserve">  • Gostom je dovoljena uporaba zunanjega kamina, prav</w:t>
      </w:r>
      <w:r>
        <w:rPr>
          <w:sz w:val="16"/>
          <w:szCs w:val="16"/>
        </w:rPr>
        <w:t xml:space="preserve"> </w:t>
      </w:r>
      <w:r w:rsidRPr="00C42DE1">
        <w:rPr>
          <w:sz w:val="16"/>
          <w:szCs w:val="16"/>
        </w:rPr>
        <w:t>tako pralnega stroja, kateri je v skupnih WC-jih.</w:t>
      </w:r>
    </w:p>
    <w:p w:rsidR="00584EF8" w:rsidRDefault="00584EF8" w:rsidP="00584EF8">
      <w:pPr>
        <w:rPr>
          <w:sz w:val="16"/>
          <w:szCs w:val="16"/>
        </w:rPr>
      </w:pPr>
      <w:r w:rsidRPr="00C42DE1">
        <w:rPr>
          <w:sz w:val="16"/>
          <w:szCs w:val="16"/>
        </w:rPr>
        <w:t>S pričetkom uporabe namestitvene enote se upošteva, da je gost seznanjen s hišnim redom in da pristaja na obveznosti in pogoje, ki so v njem navedeni. Reklamacije bomo obravnavali le, če bodo prijavljene v času bivanja. Naknadnih reklamacij ne upoštevamo</w:t>
      </w:r>
      <w:r>
        <w:rPr>
          <w:sz w:val="16"/>
          <w:szCs w:val="16"/>
        </w:rPr>
        <w:t>!</w:t>
      </w:r>
    </w:p>
    <w:p w:rsidR="00584EF8" w:rsidRDefault="00584EF8" w:rsidP="00584EF8">
      <w:pPr>
        <w:rPr>
          <w:sz w:val="16"/>
          <w:szCs w:val="16"/>
        </w:rPr>
      </w:pPr>
    </w:p>
    <w:p w:rsidR="003F6C29" w:rsidRPr="00C42DE1" w:rsidRDefault="003F6C29" w:rsidP="003F6C29">
      <w:pPr>
        <w:rPr>
          <w:sz w:val="16"/>
          <w:szCs w:val="16"/>
        </w:rPr>
      </w:pPr>
    </w:p>
    <w:p w:rsidR="0097042A" w:rsidRPr="00C42DE1" w:rsidRDefault="0097042A">
      <w:pPr>
        <w:rPr>
          <w:sz w:val="16"/>
          <w:szCs w:val="16"/>
        </w:rPr>
      </w:pPr>
    </w:p>
    <w:sectPr w:rsidR="0097042A" w:rsidRPr="00C42DE1">
      <w:headerReference w:type="default" r:id="rId6"/>
      <w:footerReference w:type="default" r:id="rId7"/>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10E" w:rsidRDefault="0075710E" w:rsidP="003C03ED">
      <w:pPr>
        <w:spacing w:after="0" w:line="240" w:lineRule="auto"/>
      </w:pPr>
      <w:r>
        <w:separator/>
      </w:r>
    </w:p>
  </w:endnote>
  <w:endnote w:type="continuationSeparator" w:id="0">
    <w:p w:rsidR="0075710E" w:rsidRDefault="0075710E" w:rsidP="003C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3ED" w:rsidRPr="003C03ED" w:rsidRDefault="003C03ED" w:rsidP="003C03ED">
    <w:pPr>
      <w:rPr>
        <w:sz w:val="24"/>
        <w:szCs w:val="24"/>
      </w:rPr>
    </w:pPr>
    <w:proofErr w:type="spellStart"/>
    <w:r w:rsidRPr="003C03ED">
      <w:rPr>
        <w:sz w:val="24"/>
        <w:szCs w:val="24"/>
      </w:rPr>
      <w:t>Mob</w:t>
    </w:r>
    <w:proofErr w:type="spellEnd"/>
    <w:r w:rsidRPr="003C03ED">
      <w:rPr>
        <w:sz w:val="24"/>
        <w:szCs w:val="24"/>
      </w:rPr>
      <w:t>: 00386 (0) 41 320846,  e-mail: zen.rezervacij</w:t>
    </w:r>
    <w:r w:rsidR="003F6C29">
      <w:rPr>
        <w:sz w:val="24"/>
        <w:szCs w:val="24"/>
      </w:rPr>
      <w:t>e</w:t>
    </w:r>
    <w:r w:rsidR="003F6C29" w:rsidRPr="003F6C29">
      <w:rPr>
        <w:sz w:val="24"/>
        <w:szCs w:val="24"/>
      </w:rPr>
      <w:t>@</w:t>
    </w:r>
    <w:r w:rsidR="003F6C29">
      <w:rPr>
        <w:sz w:val="24"/>
        <w:szCs w:val="24"/>
      </w:rPr>
      <w:t>g</w:t>
    </w:r>
    <w:r w:rsidRPr="003C03ED">
      <w:rPr>
        <w:sz w:val="24"/>
        <w:szCs w:val="24"/>
      </w:rPr>
      <w:t xml:space="preserve">mail.com, , www.zenmurter.eu </w:t>
    </w:r>
  </w:p>
  <w:p w:rsidR="003C03ED" w:rsidRDefault="003C03E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10E" w:rsidRDefault="0075710E" w:rsidP="003C03ED">
      <w:pPr>
        <w:spacing w:after="0" w:line="240" w:lineRule="auto"/>
      </w:pPr>
      <w:r>
        <w:separator/>
      </w:r>
    </w:p>
  </w:footnote>
  <w:footnote w:type="continuationSeparator" w:id="0">
    <w:p w:rsidR="0075710E" w:rsidRDefault="0075710E" w:rsidP="003C0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3ED" w:rsidRPr="003F6C29" w:rsidRDefault="003C03ED">
    <w:pPr>
      <w:pStyle w:val="Glava"/>
      <w:rPr>
        <w:sz w:val="24"/>
        <w:szCs w:val="24"/>
      </w:rPr>
    </w:pPr>
    <w:r w:rsidRPr="003F6C29">
      <w:rPr>
        <w:sz w:val="24"/>
        <w:szCs w:val="24"/>
      </w:rPr>
      <w:t xml:space="preserve">ZEN MURTER </w:t>
    </w:r>
    <w:proofErr w:type="spellStart"/>
    <w:r w:rsidRPr="003F6C29">
      <w:rPr>
        <w:sz w:val="24"/>
        <w:szCs w:val="24"/>
      </w:rPr>
      <w:t>j.d.o.o</w:t>
    </w:r>
    <w:proofErr w:type="spellEnd"/>
    <w:r w:rsidRPr="003F6C29">
      <w:rPr>
        <w:sz w:val="24"/>
        <w:szCs w:val="24"/>
      </w:rPr>
      <w:t xml:space="preserve">., </w:t>
    </w:r>
    <w:proofErr w:type="spellStart"/>
    <w:r w:rsidRPr="003F6C29">
      <w:rPr>
        <w:sz w:val="24"/>
        <w:szCs w:val="24"/>
      </w:rPr>
      <w:t>Zdrače</w:t>
    </w:r>
    <w:proofErr w:type="spellEnd"/>
    <w:r w:rsidRPr="003F6C29">
      <w:rPr>
        <w:sz w:val="24"/>
        <w:szCs w:val="24"/>
      </w:rPr>
      <w:t xml:space="preserve"> 10, 22244 </w:t>
    </w:r>
    <w:proofErr w:type="spellStart"/>
    <w:r w:rsidRPr="003F6C29">
      <w:rPr>
        <w:sz w:val="24"/>
        <w:szCs w:val="24"/>
      </w:rPr>
      <w:t>Betina</w:t>
    </w:r>
    <w:proofErr w:type="spellEnd"/>
    <w:r w:rsidRPr="003F6C29">
      <w:rPr>
        <w:sz w:val="24"/>
        <w:szCs w:val="24"/>
      </w:rPr>
      <w:t>/Hrvaška</w:t>
    </w:r>
  </w:p>
  <w:p w:rsidR="003C03ED" w:rsidRPr="003F6C29" w:rsidRDefault="003C03ED">
    <w:pPr>
      <w:pStyle w:val="Glava"/>
      <w:rPr>
        <w:sz w:val="24"/>
        <w:szCs w:val="24"/>
      </w:rPr>
    </w:pPr>
  </w:p>
  <w:p w:rsidR="003C03ED" w:rsidRPr="003F6C29" w:rsidRDefault="003F6C29">
    <w:pPr>
      <w:pStyle w:val="Glava"/>
      <w:rPr>
        <w:sz w:val="24"/>
        <w:szCs w:val="24"/>
      </w:rPr>
    </w:pPr>
    <w:r>
      <w:rPr>
        <w:sz w:val="24"/>
        <w:szCs w:val="24"/>
      </w:rPr>
      <w:t>»</w:t>
    </w:r>
    <w:r w:rsidR="003C03ED" w:rsidRPr="003F6C29">
      <w:rPr>
        <w:sz w:val="24"/>
        <w:szCs w:val="24"/>
      </w:rPr>
      <w:t>CAMP CVITA</w:t>
    </w:r>
    <w:r>
      <w:rPr>
        <w:sz w:val="24"/>
        <w:szCs w:val="24"/>
      </w:rPr>
      <w:t>«</w:t>
    </w:r>
    <w:r w:rsidR="003C03ED" w:rsidRPr="003F6C29">
      <w:rPr>
        <w:sz w:val="24"/>
        <w:szCs w:val="24"/>
      </w:rPr>
      <w:t xml:space="preserve">, </w:t>
    </w:r>
    <w:proofErr w:type="spellStart"/>
    <w:r w:rsidR="003C03ED" w:rsidRPr="003F6C29">
      <w:rPr>
        <w:sz w:val="24"/>
        <w:szCs w:val="24"/>
      </w:rPr>
      <w:t>Učenička</w:t>
    </w:r>
    <w:proofErr w:type="spellEnd"/>
    <w:r w:rsidR="003C03ED" w:rsidRPr="003F6C29">
      <w:rPr>
        <w:sz w:val="24"/>
        <w:szCs w:val="24"/>
      </w:rPr>
      <w:t xml:space="preserve">  </w:t>
    </w:r>
    <w:proofErr w:type="spellStart"/>
    <w:r w:rsidR="003C03ED" w:rsidRPr="003F6C29">
      <w:rPr>
        <w:sz w:val="24"/>
        <w:szCs w:val="24"/>
      </w:rPr>
      <w:t>bb</w:t>
    </w:r>
    <w:proofErr w:type="spellEnd"/>
    <w:r w:rsidR="003C03ED" w:rsidRPr="003F6C29">
      <w:rPr>
        <w:sz w:val="24"/>
        <w:szCs w:val="24"/>
      </w:rPr>
      <w:t xml:space="preserve">, </w:t>
    </w:r>
    <w:r>
      <w:rPr>
        <w:sz w:val="24"/>
        <w:szCs w:val="24"/>
      </w:rPr>
      <w:t xml:space="preserve">22244 </w:t>
    </w:r>
    <w:proofErr w:type="spellStart"/>
    <w:r w:rsidR="003C03ED" w:rsidRPr="003F6C29">
      <w:rPr>
        <w:sz w:val="24"/>
        <w:szCs w:val="24"/>
      </w:rPr>
      <w:t>Betina</w:t>
    </w:r>
    <w:proofErr w:type="spellEnd"/>
    <w:r>
      <w:rPr>
        <w:sz w:val="24"/>
        <w:szCs w:val="24"/>
      </w:rPr>
      <w:t>/Hrvaška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042A"/>
    <w:rsid w:val="00107598"/>
    <w:rsid w:val="002E0C74"/>
    <w:rsid w:val="003362D6"/>
    <w:rsid w:val="003C03ED"/>
    <w:rsid w:val="003F6C29"/>
    <w:rsid w:val="004B1E60"/>
    <w:rsid w:val="00584EF8"/>
    <w:rsid w:val="0075710E"/>
    <w:rsid w:val="00837C40"/>
    <w:rsid w:val="0097042A"/>
    <w:rsid w:val="009C7B07"/>
    <w:rsid w:val="00A90617"/>
    <w:rsid w:val="00BB2B59"/>
    <w:rsid w:val="00C42DE1"/>
    <w:rsid w:val="00D233FC"/>
    <w:rsid w:val="00E72F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C0EB"/>
  <w15:docId w15:val="{E637E8B2-A37C-4253-BF7E-80D84CCF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uppressAutoHyphens/>
      <w:spacing w:line="254" w:lineRule="auto"/>
    </w:pPr>
    <w:rPr>
      <w:rFonts w:ascii="Calibri" w:eastAsia="SimSun" w:hAnsi="Calibri" w:cs="Calibri"/>
      <w:color w:val="00000A"/>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Telobesedila"/>
    <w:pPr>
      <w:keepNext/>
      <w:spacing w:before="240" w:after="120"/>
    </w:pPr>
    <w:rPr>
      <w:rFonts w:ascii="Arial" w:eastAsia="Microsoft YaHei" w:hAnsi="Arial"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pPr>
      <w:suppressLineNumbers/>
      <w:spacing w:before="120" w:after="120"/>
    </w:pPr>
    <w:rPr>
      <w:rFonts w:cs="Mangal"/>
      <w:i/>
      <w:iCs/>
      <w:sz w:val="24"/>
      <w:szCs w:val="24"/>
    </w:rPr>
  </w:style>
  <w:style w:type="paragraph" w:customStyle="1" w:styleId="Kazalo">
    <w:name w:val="Kazalo"/>
    <w:basedOn w:val="Navaden"/>
    <w:pPr>
      <w:suppressLineNumbers/>
    </w:pPr>
    <w:rPr>
      <w:rFonts w:cs="Mangal"/>
    </w:rPr>
  </w:style>
  <w:style w:type="paragraph" w:styleId="Besedilooblaka">
    <w:name w:val="Balloon Text"/>
    <w:basedOn w:val="Navaden"/>
    <w:link w:val="BesedilooblakaZnak"/>
    <w:uiPriority w:val="99"/>
    <w:semiHidden/>
    <w:unhideWhenUsed/>
    <w:rsid w:val="0010759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7598"/>
    <w:rPr>
      <w:rFonts w:ascii="Segoe UI" w:eastAsia="SimSun" w:hAnsi="Segoe UI" w:cs="Segoe UI"/>
      <w:color w:val="00000A"/>
      <w:sz w:val="18"/>
      <w:szCs w:val="18"/>
      <w:lang w:eastAsia="en-US"/>
    </w:rPr>
  </w:style>
  <w:style w:type="paragraph" w:styleId="Glava">
    <w:name w:val="header"/>
    <w:basedOn w:val="Navaden"/>
    <w:link w:val="GlavaZnak"/>
    <w:uiPriority w:val="99"/>
    <w:unhideWhenUsed/>
    <w:rsid w:val="003C03ED"/>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3ED"/>
    <w:rPr>
      <w:rFonts w:ascii="Calibri" w:eastAsia="SimSun" w:hAnsi="Calibri" w:cs="Calibri"/>
      <w:color w:val="00000A"/>
      <w:lang w:eastAsia="en-US"/>
    </w:rPr>
  </w:style>
  <w:style w:type="paragraph" w:styleId="Noga">
    <w:name w:val="footer"/>
    <w:basedOn w:val="Navaden"/>
    <w:link w:val="NogaZnak"/>
    <w:uiPriority w:val="99"/>
    <w:unhideWhenUsed/>
    <w:rsid w:val="003C03ED"/>
    <w:pPr>
      <w:tabs>
        <w:tab w:val="center" w:pos="4536"/>
        <w:tab w:val="right" w:pos="9072"/>
      </w:tabs>
      <w:spacing w:after="0" w:line="240" w:lineRule="auto"/>
    </w:pPr>
  </w:style>
  <w:style w:type="character" w:customStyle="1" w:styleId="NogaZnak">
    <w:name w:val="Noga Znak"/>
    <w:basedOn w:val="Privzetapisavaodstavka"/>
    <w:link w:val="Noga"/>
    <w:uiPriority w:val="99"/>
    <w:rsid w:val="003C03ED"/>
    <w:rPr>
      <w:rFonts w:ascii="Calibri" w:eastAsia="SimSun" w:hAnsi="Calibri" w:cs="Calibri"/>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8300</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Križić</dc:creator>
  <cp:lastModifiedBy>izidor odlazek</cp:lastModifiedBy>
  <cp:revision>2</cp:revision>
  <cp:lastPrinted>2018-05-15T07:53:00Z</cp:lastPrinted>
  <dcterms:created xsi:type="dcterms:W3CDTF">2019-07-31T12:42:00Z</dcterms:created>
  <dcterms:modified xsi:type="dcterms:W3CDTF">2019-07-31T12:42:00Z</dcterms:modified>
</cp:coreProperties>
</file>